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Today, however, they </w:t>
      </w:r>
      <w:r w:rsidRPr="00B962D5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not </w:t>
      </w:r>
      <w:r w:rsidRPr="00B962D5">
        <w:rPr>
          <w:rFonts w:ascii="Arial" w:hAnsi="Arial" w:cs="Arial"/>
          <w:highlight w:val="yellow"/>
          <w:lang w:val="en-US"/>
        </w:rPr>
        <w:t>playing</w:t>
      </w:r>
      <w:r w:rsidRPr="00622232">
        <w:rPr>
          <w:rFonts w:ascii="Arial" w:hAnsi="Arial" w:cs="Arial"/>
          <w:lang w:val="en-US"/>
        </w:rPr>
        <w:t xml:space="preserve">. </w:t>
      </w:r>
    </w:p>
    <w:p w:rsidR="00376075" w:rsidRPr="00C852DF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Однако</w:t>
      </w:r>
      <w:r w:rsidRPr="00C852DF">
        <w:rPr>
          <w:rFonts w:ascii="Arial" w:hAnsi="Arial" w:cs="Arial"/>
        </w:rPr>
        <w:t xml:space="preserve"> </w:t>
      </w:r>
      <w:r w:rsidRPr="0099158C">
        <w:rPr>
          <w:rFonts w:ascii="Arial" w:hAnsi="Arial" w:cs="Arial"/>
        </w:rPr>
        <w:t>сегодня</w:t>
      </w:r>
      <w:r w:rsidRPr="00C852DF">
        <w:rPr>
          <w:rFonts w:ascii="Arial" w:hAnsi="Arial" w:cs="Arial"/>
        </w:rPr>
        <w:t xml:space="preserve"> </w:t>
      </w:r>
      <w:r w:rsidRPr="0099158C">
        <w:rPr>
          <w:rFonts w:ascii="Arial" w:hAnsi="Arial" w:cs="Arial"/>
        </w:rPr>
        <w:t>они</w:t>
      </w:r>
      <w:r w:rsidRPr="00C852DF">
        <w:rPr>
          <w:rFonts w:ascii="Arial" w:hAnsi="Arial" w:cs="Arial"/>
        </w:rPr>
        <w:t xml:space="preserve"> </w:t>
      </w:r>
      <w:r w:rsidRPr="0099158C">
        <w:rPr>
          <w:rFonts w:ascii="Arial" w:hAnsi="Arial" w:cs="Arial"/>
        </w:rPr>
        <w:t>не</w:t>
      </w:r>
      <w:r w:rsidRPr="00C852DF">
        <w:rPr>
          <w:rFonts w:ascii="Arial" w:hAnsi="Arial" w:cs="Arial"/>
        </w:rPr>
        <w:t xml:space="preserve"> </w:t>
      </w:r>
      <w:r w:rsidRPr="0099158C">
        <w:rPr>
          <w:rFonts w:ascii="Arial" w:hAnsi="Arial" w:cs="Arial"/>
        </w:rPr>
        <w:t>играли</w:t>
      </w:r>
      <w:r w:rsidRPr="00C852DF">
        <w:rPr>
          <w:rFonts w:ascii="Arial" w:hAnsi="Arial" w:cs="Arial"/>
        </w:rPr>
        <w:t>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7FE7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Uncle Henry </w:t>
      </w:r>
      <w:r w:rsidRPr="00B962D5">
        <w:rPr>
          <w:rFonts w:ascii="Arial" w:hAnsi="Arial" w:cs="Arial"/>
          <w:highlight w:val="cyan"/>
          <w:lang w:val="en-US"/>
        </w:rPr>
        <w:t>sat</w:t>
      </w:r>
      <w:r w:rsidRPr="00622232">
        <w:rPr>
          <w:rFonts w:ascii="Arial" w:hAnsi="Arial" w:cs="Arial"/>
          <w:lang w:val="en-US"/>
        </w:rPr>
        <w:t xml:space="preserve"> upon the doorstep </w:t>
      </w:r>
    </w:p>
    <w:p w:rsidR="00777FE7" w:rsidRDefault="00777FE7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Дядя Генри сидел на пороге</w:t>
      </w:r>
    </w:p>
    <w:p w:rsidR="00777FE7" w:rsidRPr="00C852DF" w:rsidRDefault="00777FE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C852DF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B962D5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anxiously at the sky, 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и с тревогой смотрел на небо,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which </w:t>
      </w:r>
      <w:r w:rsidRPr="00B962D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even grayer than usual. 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 xml:space="preserve">которое было </w:t>
      </w:r>
      <w:r w:rsidR="00E33BA0">
        <w:rPr>
          <w:rFonts w:ascii="Arial" w:hAnsi="Arial" w:cs="Arial"/>
        </w:rPr>
        <w:t xml:space="preserve">даже </w:t>
      </w:r>
      <w:r w:rsidRPr="0099158C">
        <w:rPr>
          <w:rFonts w:ascii="Arial" w:hAnsi="Arial" w:cs="Arial"/>
        </w:rPr>
        <w:t>серее, чем обычно.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852DF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Dorothy </w:t>
      </w:r>
      <w:r w:rsidRPr="00B962D5">
        <w:rPr>
          <w:rFonts w:ascii="Arial" w:hAnsi="Arial" w:cs="Arial"/>
          <w:highlight w:val="cyan"/>
          <w:lang w:val="en-US"/>
        </w:rPr>
        <w:t>stood</w:t>
      </w:r>
      <w:r w:rsidRPr="00622232">
        <w:rPr>
          <w:rFonts w:ascii="Arial" w:hAnsi="Arial" w:cs="Arial"/>
          <w:lang w:val="en-US"/>
        </w:rPr>
        <w:t xml:space="preserve"> in the door </w:t>
      </w:r>
    </w:p>
    <w:p w:rsidR="00C852DF" w:rsidRDefault="00C852DF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Дороти стояла в дверях</w:t>
      </w:r>
    </w:p>
    <w:p w:rsidR="00C852DF" w:rsidRPr="00C852DF" w:rsidRDefault="00C852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852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7FE7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with Toto in her arms, </w:t>
      </w:r>
    </w:p>
    <w:p w:rsidR="00777FE7" w:rsidRPr="00C852DF" w:rsidRDefault="00777FE7" w:rsidP="004419D4">
      <w:pPr>
        <w:spacing w:after="120" w:line="360" w:lineRule="auto"/>
        <w:rPr>
          <w:rFonts w:ascii="Arial" w:hAnsi="Arial" w:cs="Arial"/>
          <w:lang w:val="en-US"/>
        </w:rPr>
      </w:pPr>
      <w:r w:rsidRPr="0099158C">
        <w:rPr>
          <w:rFonts w:ascii="Arial" w:hAnsi="Arial" w:cs="Arial"/>
        </w:rPr>
        <w:t>с</w:t>
      </w:r>
      <w:r w:rsidRPr="00C852DF">
        <w:rPr>
          <w:rFonts w:ascii="Arial" w:hAnsi="Arial" w:cs="Arial"/>
          <w:lang w:val="en-US"/>
        </w:rPr>
        <w:t xml:space="preserve"> </w:t>
      </w:r>
      <w:proofErr w:type="spellStart"/>
      <w:r w:rsidRPr="0099158C">
        <w:rPr>
          <w:rFonts w:ascii="Arial" w:hAnsi="Arial" w:cs="Arial"/>
        </w:rPr>
        <w:t>Тото</w:t>
      </w:r>
      <w:proofErr w:type="spellEnd"/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на</w:t>
      </w:r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руках</w:t>
      </w:r>
    </w:p>
    <w:p w:rsidR="00777FE7" w:rsidRPr="00777FE7" w:rsidRDefault="00777FE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777FE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B962D5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at the sky too. 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и тоже смотрела на небо.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21A0C" w:rsidRPr="00622232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yellow"/>
          <w:lang w:val="en-US"/>
        </w:rPr>
        <w:t>washing</w:t>
      </w:r>
      <w:r w:rsidRPr="00622232">
        <w:rPr>
          <w:rFonts w:ascii="Arial" w:hAnsi="Arial" w:cs="Arial"/>
          <w:lang w:val="en-US"/>
        </w:rPr>
        <w:t xml:space="preserve"> the dishes.</w:t>
      </w:r>
    </w:p>
    <w:p w:rsidR="00376075" w:rsidRPr="004419D4" w:rsidRDefault="00376075" w:rsidP="004419D4">
      <w:pPr>
        <w:spacing w:after="120" w:line="360" w:lineRule="auto"/>
        <w:rPr>
          <w:rFonts w:ascii="Arial" w:hAnsi="Arial" w:cs="Arial"/>
          <w:lang w:val="en-US"/>
        </w:rPr>
      </w:pPr>
      <w:r w:rsidRPr="0099158C">
        <w:rPr>
          <w:rFonts w:ascii="Arial" w:hAnsi="Arial" w:cs="Arial"/>
        </w:rPr>
        <w:t>Тетя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Эм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мыла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посуду</w:t>
      </w:r>
      <w:r w:rsidRPr="004419D4">
        <w:rPr>
          <w:rFonts w:ascii="Arial" w:hAnsi="Arial" w:cs="Arial"/>
          <w:lang w:val="en-US"/>
        </w:rPr>
        <w:t>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852DF" w:rsidRPr="00C852DF" w:rsidRDefault="00021A0C" w:rsidP="004419D4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From</w:t>
      </w:r>
      <w:r w:rsidRPr="00C852D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the</w:t>
      </w:r>
      <w:r w:rsidRPr="00C852D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far</w:t>
      </w:r>
      <w:r w:rsidRPr="00C852D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north</w:t>
      </w:r>
      <w:r w:rsidRPr="00C852DF">
        <w:rPr>
          <w:rFonts w:ascii="Arial" w:hAnsi="Arial" w:cs="Arial"/>
        </w:rPr>
        <w:t xml:space="preserve"> </w:t>
      </w:r>
      <w:r w:rsidR="00C852DF" w:rsidRPr="00C852DF">
        <w:rPr>
          <w:rFonts w:ascii="Arial" w:hAnsi="Arial" w:cs="Arial"/>
          <w:i/>
        </w:rPr>
        <w:t>(Общий перевод двух строк дан ниже.)</w:t>
      </w:r>
      <w:r w:rsidR="00C852DF">
        <w:rPr>
          <w:rFonts w:ascii="Arial" w:hAnsi="Arial" w:cs="Arial"/>
        </w:rPr>
        <w:t xml:space="preserve"> </w:t>
      </w:r>
    </w:p>
    <w:p w:rsidR="00C852DF" w:rsidRPr="00C852DF" w:rsidRDefault="00C852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852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Pr="00C852DF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B962D5">
        <w:rPr>
          <w:rFonts w:ascii="Arial" w:hAnsi="Arial" w:cs="Arial"/>
          <w:highlight w:val="cyan"/>
          <w:lang w:val="en-US"/>
        </w:rPr>
        <w:t>heard</w:t>
      </w:r>
      <w:r w:rsidRPr="00622232">
        <w:rPr>
          <w:rFonts w:ascii="Arial" w:hAnsi="Arial" w:cs="Arial"/>
          <w:lang w:val="en-US"/>
        </w:rPr>
        <w:t xml:space="preserve"> a low wail of the wind, 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376075">
        <w:rPr>
          <w:rFonts w:ascii="Arial" w:hAnsi="Arial" w:cs="Arial"/>
          <w:caps/>
        </w:rPr>
        <w:t>о</w:t>
      </w:r>
      <w:r w:rsidRPr="0099158C">
        <w:rPr>
          <w:rFonts w:ascii="Arial" w:hAnsi="Arial" w:cs="Arial"/>
        </w:rPr>
        <w:t>ни услышали тихий вой ветра,</w:t>
      </w:r>
      <w:r>
        <w:rPr>
          <w:rFonts w:ascii="Arial" w:hAnsi="Arial" w:cs="Arial"/>
        </w:rPr>
        <w:t xml:space="preserve"> (доносящийся) с</w:t>
      </w:r>
      <w:r w:rsidRPr="0099158C">
        <w:rPr>
          <w:rFonts w:ascii="Arial" w:hAnsi="Arial" w:cs="Arial"/>
        </w:rPr>
        <w:t xml:space="preserve"> далекого севера</w:t>
      </w:r>
      <w:r>
        <w:rPr>
          <w:rFonts w:ascii="Arial" w:hAnsi="Arial" w:cs="Arial"/>
        </w:rPr>
        <w:t>,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777FE7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Uncle Henry and Dorothy </w:t>
      </w:r>
      <w:r w:rsidRPr="00B962D5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cyan"/>
          <w:lang w:val="en-US"/>
        </w:rPr>
        <w:t>see</w:t>
      </w:r>
      <w:r w:rsidRPr="00622232">
        <w:rPr>
          <w:rFonts w:ascii="Arial" w:hAnsi="Arial" w:cs="Arial"/>
          <w:lang w:val="en-US"/>
        </w:rPr>
        <w:t xml:space="preserve"> </w:t>
      </w:r>
    </w:p>
    <w:p w:rsidR="00777FE7" w:rsidRDefault="00777FE7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 xml:space="preserve">и дядя Генри и Дороти </w:t>
      </w:r>
      <w:r>
        <w:rPr>
          <w:rFonts w:ascii="Arial" w:hAnsi="Arial" w:cs="Arial"/>
        </w:rPr>
        <w:t xml:space="preserve">могли </w:t>
      </w:r>
      <w:r w:rsidRPr="0099158C">
        <w:rPr>
          <w:rFonts w:ascii="Arial" w:hAnsi="Arial" w:cs="Arial"/>
        </w:rPr>
        <w:t>виде</w:t>
      </w:r>
      <w:r>
        <w:rPr>
          <w:rFonts w:ascii="Arial" w:hAnsi="Arial" w:cs="Arial"/>
        </w:rPr>
        <w:t>ть</w:t>
      </w:r>
      <w:r w:rsidRPr="0099158C">
        <w:rPr>
          <w:rFonts w:ascii="Arial" w:hAnsi="Arial" w:cs="Arial"/>
        </w:rPr>
        <w:t xml:space="preserve">, </w:t>
      </w:r>
    </w:p>
    <w:p w:rsidR="00777FE7" w:rsidRPr="00777FE7" w:rsidRDefault="00777FE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777FE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7FE7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where the long grass </w:t>
      </w:r>
      <w:r w:rsidRPr="00B962D5">
        <w:rPr>
          <w:rFonts w:ascii="Arial" w:hAnsi="Arial" w:cs="Arial"/>
          <w:highlight w:val="yellow"/>
          <w:lang w:val="en-US"/>
        </w:rPr>
        <w:t>bowed</w:t>
      </w:r>
      <w:r w:rsidRPr="00622232">
        <w:rPr>
          <w:rFonts w:ascii="Arial" w:hAnsi="Arial" w:cs="Arial"/>
          <w:lang w:val="en-US"/>
        </w:rPr>
        <w:t xml:space="preserve"> in waves </w:t>
      </w:r>
    </w:p>
    <w:p w:rsidR="00777FE7" w:rsidRDefault="00777FE7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 xml:space="preserve">где высокая трава </w:t>
      </w:r>
      <w:r>
        <w:rPr>
          <w:rFonts w:ascii="Arial" w:hAnsi="Arial" w:cs="Arial"/>
        </w:rPr>
        <w:t xml:space="preserve">колыхалась </w:t>
      </w:r>
      <w:r w:rsidRPr="0099158C">
        <w:rPr>
          <w:rFonts w:ascii="Arial" w:hAnsi="Arial" w:cs="Arial"/>
        </w:rPr>
        <w:t>волнами</w:t>
      </w:r>
      <w:r>
        <w:rPr>
          <w:rFonts w:ascii="Arial" w:hAnsi="Arial" w:cs="Arial"/>
        </w:rPr>
        <w:t xml:space="preserve">, </w:t>
      </w:r>
    </w:p>
    <w:p w:rsidR="00777FE7" w:rsidRPr="00C852DF" w:rsidRDefault="00777FE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852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before the </w:t>
      </w:r>
      <w:r w:rsidRPr="00B962D5">
        <w:rPr>
          <w:rFonts w:ascii="Arial" w:hAnsi="Arial" w:cs="Arial"/>
          <w:highlight w:val="cyan"/>
          <w:lang w:val="en-US"/>
        </w:rPr>
        <w:t>coming</w:t>
      </w:r>
      <w:r w:rsidRPr="00622232">
        <w:rPr>
          <w:rFonts w:ascii="Arial" w:hAnsi="Arial" w:cs="Arial"/>
          <w:lang w:val="en-US"/>
        </w:rPr>
        <w:t xml:space="preserve"> storm. </w:t>
      </w:r>
    </w:p>
    <w:p w:rsidR="00777FE7" w:rsidRDefault="00777FE7" w:rsidP="004419D4">
      <w:pPr>
        <w:spacing w:after="120" w:line="360" w:lineRule="auto"/>
        <w:rPr>
          <w:rFonts w:ascii="Arial" w:hAnsi="Arial" w:cs="Arial"/>
          <w:lang w:val="en-US"/>
        </w:rPr>
      </w:pPr>
      <w:r w:rsidRPr="00C852DF">
        <w:rPr>
          <w:rFonts w:ascii="Arial" w:hAnsi="Arial" w:cs="Arial"/>
          <w:lang w:val="en-US"/>
        </w:rPr>
        <w:t>(</w:t>
      </w:r>
      <w:r>
        <w:rPr>
          <w:rFonts w:ascii="Arial" w:hAnsi="Arial" w:cs="Arial"/>
        </w:rPr>
        <w:t>предвещая</w:t>
      </w:r>
      <w:r w:rsidRPr="00C852DF">
        <w:rPr>
          <w:rFonts w:ascii="Arial" w:hAnsi="Arial" w:cs="Arial"/>
          <w:lang w:val="en-US"/>
        </w:rPr>
        <w:t xml:space="preserve">) </w:t>
      </w:r>
      <w:r w:rsidRPr="0099158C">
        <w:rPr>
          <w:rFonts w:ascii="Arial" w:hAnsi="Arial" w:cs="Arial"/>
        </w:rPr>
        <w:t>надвигающ</w:t>
      </w:r>
      <w:r>
        <w:rPr>
          <w:rFonts w:ascii="Arial" w:hAnsi="Arial" w:cs="Arial"/>
        </w:rPr>
        <w:t>ийся</w:t>
      </w:r>
      <w:r w:rsidRPr="00C852D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шторм</w:t>
      </w:r>
      <w:r w:rsidRPr="00C852DF">
        <w:rPr>
          <w:rFonts w:ascii="Arial" w:hAnsi="Arial" w:cs="Arial"/>
          <w:lang w:val="en-US"/>
        </w:rPr>
        <w:t>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852DF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There now </w:t>
      </w:r>
      <w:r w:rsidRPr="00B962D5">
        <w:rPr>
          <w:rFonts w:ascii="Arial" w:hAnsi="Arial" w:cs="Arial"/>
          <w:highlight w:val="cyan"/>
          <w:lang w:val="en-US"/>
        </w:rPr>
        <w:t>came</w:t>
      </w:r>
      <w:r w:rsidRPr="00622232">
        <w:rPr>
          <w:rFonts w:ascii="Arial" w:hAnsi="Arial" w:cs="Arial"/>
          <w:lang w:val="en-US"/>
        </w:rPr>
        <w:t xml:space="preserve"> a sharp </w:t>
      </w:r>
      <w:r w:rsidRPr="00E33BA0">
        <w:rPr>
          <w:rFonts w:ascii="Arial" w:hAnsi="Arial" w:cs="Arial"/>
          <w:highlight w:val="yellow"/>
          <w:lang w:val="en-US"/>
        </w:rPr>
        <w:t>whistling</w:t>
      </w:r>
      <w:r w:rsidRPr="00622232">
        <w:rPr>
          <w:rFonts w:ascii="Arial" w:hAnsi="Arial" w:cs="Arial"/>
          <w:lang w:val="en-US"/>
        </w:rPr>
        <w:t xml:space="preserve"> in the air </w:t>
      </w:r>
    </w:p>
    <w:p w:rsidR="00C852DF" w:rsidRDefault="00C852DF" w:rsidP="004419D4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(После этого) </w:t>
      </w:r>
      <w:r w:rsidRPr="0099158C">
        <w:rPr>
          <w:rFonts w:ascii="Arial" w:hAnsi="Arial" w:cs="Arial"/>
        </w:rPr>
        <w:t>в воздухе послышался резкий свист,</w:t>
      </w:r>
    </w:p>
    <w:p w:rsidR="00C852DF" w:rsidRPr="00EA5950" w:rsidRDefault="00C852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from the south, </w:t>
      </w:r>
    </w:p>
    <w:p w:rsidR="00376075" w:rsidRPr="00C852DF" w:rsidRDefault="00376075" w:rsidP="004419D4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идущий</w:t>
      </w:r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с</w:t>
      </w:r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юга</w:t>
      </w:r>
      <w:r w:rsidRPr="00C852DF">
        <w:rPr>
          <w:rFonts w:ascii="Arial" w:hAnsi="Arial" w:cs="Arial"/>
          <w:lang w:val="en-US"/>
        </w:rPr>
        <w:t>,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as they </w:t>
      </w:r>
      <w:r w:rsidRPr="00B962D5">
        <w:rPr>
          <w:rFonts w:ascii="Arial" w:hAnsi="Arial" w:cs="Arial"/>
          <w:highlight w:val="yellow"/>
          <w:lang w:val="en-US"/>
        </w:rPr>
        <w:t>turned</w:t>
      </w:r>
      <w:r w:rsidRPr="00622232">
        <w:rPr>
          <w:rFonts w:ascii="Arial" w:hAnsi="Arial" w:cs="Arial"/>
          <w:lang w:val="en-US"/>
        </w:rPr>
        <w:t xml:space="preserve"> their eyes that way </w:t>
      </w:r>
    </w:p>
    <w:p w:rsidR="00376075" w:rsidRP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и когда они повернули глаза в ту сторону,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852DF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B962D5">
        <w:rPr>
          <w:rFonts w:ascii="Arial" w:hAnsi="Arial" w:cs="Arial"/>
          <w:highlight w:val="cyan"/>
          <w:lang w:val="en-US"/>
        </w:rPr>
        <w:t>saw</w:t>
      </w:r>
      <w:r w:rsidRPr="00622232">
        <w:rPr>
          <w:rFonts w:ascii="Arial" w:hAnsi="Arial" w:cs="Arial"/>
          <w:lang w:val="en-US"/>
        </w:rPr>
        <w:t xml:space="preserve"> ripples in the grass </w:t>
      </w:r>
    </w:p>
    <w:p w:rsidR="00C852DF" w:rsidRDefault="00C852DF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они увидели рябь на траве,</w:t>
      </w:r>
    </w:p>
    <w:p w:rsidR="00C852DF" w:rsidRPr="00C852DF" w:rsidRDefault="00C852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852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21A0C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B962D5">
        <w:rPr>
          <w:rFonts w:ascii="Arial" w:hAnsi="Arial" w:cs="Arial"/>
          <w:highlight w:val="cyan"/>
          <w:lang w:val="en-US"/>
        </w:rPr>
        <w:t>coming</w:t>
      </w:r>
      <w:r w:rsidRPr="00622232">
        <w:rPr>
          <w:rFonts w:ascii="Arial" w:hAnsi="Arial" w:cs="Arial"/>
          <w:lang w:val="en-US"/>
        </w:rPr>
        <w:t xml:space="preserve"> from that direction also.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идущую и с этого направления</w:t>
      </w:r>
      <w:r>
        <w:rPr>
          <w:rFonts w:ascii="Arial" w:hAnsi="Arial" w:cs="Arial"/>
        </w:rPr>
        <w:t xml:space="preserve"> тоже</w:t>
      </w:r>
      <w:r w:rsidRPr="0099158C">
        <w:rPr>
          <w:rFonts w:ascii="Arial" w:hAnsi="Arial" w:cs="Arial"/>
        </w:rPr>
        <w:t>.</w:t>
      </w:r>
    </w:p>
    <w:p w:rsidR="00376075" w:rsidRPr="004419D4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419D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Suddenly Uncle Henry </w:t>
      </w:r>
      <w:r w:rsidRPr="00B962D5">
        <w:rPr>
          <w:rFonts w:ascii="Arial" w:hAnsi="Arial" w:cs="Arial"/>
          <w:highlight w:val="cyan"/>
          <w:lang w:val="en-US"/>
        </w:rPr>
        <w:t>stood</w:t>
      </w:r>
      <w:r w:rsidRPr="00622232">
        <w:rPr>
          <w:rFonts w:ascii="Arial" w:hAnsi="Arial" w:cs="Arial"/>
          <w:lang w:val="en-US"/>
        </w:rPr>
        <w:t xml:space="preserve"> up. </w:t>
      </w:r>
    </w:p>
    <w:p w:rsidR="00376075" w:rsidRPr="004419D4" w:rsidRDefault="00376075" w:rsidP="004419D4">
      <w:pPr>
        <w:spacing w:after="120" w:line="360" w:lineRule="auto"/>
        <w:rPr>
          <w:rFonts w:ascii="Arial" w:hAnsi="Arial" w:cs="Arial"/>
          <w:lang w:val="en-US"/>
        </w:rPr>
      </w:pPr>
      <w:r w:rsidRPr="0099158C">
        <w:rPr>
          <w:rFonts w:ascii="Arial" w:hAnsi="Arial" w:cs="Arial"/>
        </w:rPr>
        <w:t>Внезапно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дядя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Генри</w:t>
      </w:r>
      <w:r w:rsidRPr="004419D4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встал</w:t>
      </w:r>
      <w:r w:rsidRPr="004419D4">
        <w:rPr>
          <w:rFonts w:ascii="Arial" w:hAnsi="Arial" w:cs="Arial"/>
          <w:lang w:val="en-US"/>
        </w:rPr>
        <w:t>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852DF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lastRenderedPageBreak/>
        <w:t>"There'</w:t>
      </w:r>
      <w:r w:rsidRPr="00E33BA0">
        <w:rPr>
          <w:rFonts w:ascii="Arial" w:hAnsi="Arial" w:cs="Arial"/>
          <w:lang w:val="en-US"/>
        </w:rPr>
        <w:t>s</w:t>
      </w:r>
      <w:r w:rsidRPr="00622232">
        <w:rPr>
          <w:rFonts w:ascii="Arial" w:hAnsi="Arial" w:cs="Arial"/>
          <w:lang w:val="en-US"/>
        </w:rPr>
        <w:t xml:space="preserve"> a cyclone </w:t>
      </w:r>
      <w:r w:rsidRPr="00B962D5">
        <w:rPr>
          <w:rFonts w:ascii="Arial" w:hAnsi="Arial" w:cs="Arial"/>
          <w:highlight w:val="cyan"/>
          <w:lang w:val="en-US"/>
        </w:rPr>
        <w:t>coming</w:t>
      </w:r>
      <w:r w:rsidRPr="00622232">
        <w:rPr>
          <w:rFonts w:ascii="Arial" w:hAnsi="Arial" w:cs="Arial"/>
          <w:lang w:val="en-US"/>
        </w:rPr>
        <w:t xml:space="preserve">,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," </w:t>
      </w:r>
    </w:p>
    <w:p w:rsidR="00C852DF" w:rsidRDefault="00C852DF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>«Приближается</w:t>
      </w:r>
      <w:r>
        <w:rPr>
          <w:rFonts w:ascii="Arial" w:hAnsi="Arial" w:cs="Arial"/>
        </w:rPr>
        <w:t xml:space="preserve"> ураган</w:t>
      </w:r>
      <w:r w:rsidRPr="0099158C">
        <w:rPr>
          <w:rFonts w:ascii="Arial" w:hAnsi="Arial" w:cs="Arial"/>
        </w:rPr>
        <w:t>, Эм»,</w:t>
      </w:r>
    </w:p>
    <w:p w:rsidR="00C852DF" w:rsidRPr="00C852DF" w:rsidRDefault="00C852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852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 </w:t>
      </w:r>
      <w:r w:rsidRPr="00B962D5">
        <w:rPr>
          <w:rFonts w:ascii="Arial" w:hAnsi="Arial" w:cs="Arial"/>
          <w:highlight w:val="yellow"/>
          <w:lang w:val="en-US"/>
        </w:rPr>
        <w:t>called</w:t>
      </w:r>
      <w:r w:rsidRPr="00622232">
        <w:rPr>
          <w:rFonts w:ascii="Arial" w:hAnsi="Arial" w:cs="Arial"/>
          <w:lang w:val="en-US"/>
        </w:rPr>
        <w:t xml:space="preserve"> to his wife. </w:t>
      </w:r>
    </w:p>
    <w:p w:rsidR="00376075" w:rsidRPr="00C852DF" w:rsidRDefault="00376075" w:rsidP="004419D4">
      <w:pPr>
        <w:spacing w:after="120" w:line="360" w:lineRule="auto"/>
        <w:rPr>
          <w:rFonts w:ascii="Arial" w:hAnsi="Arial" w:cs="Arial"/>
          <w:lang w:val="en-US"/>
        </w:rPr>
      </w:pPr>
      <w:r w:rsidRPr="00C852DF">
        <w:rPr>
          <w:rFonts w:ascii="Arial" w:hAnsi="Arial" w:cs="Arial"/>
          <w:lang w:val="en-US"/>
        </w:rPr>
        <w:t xml:space="preserve">– </w:t>
      </w:r>
      <w:r w:rsidRPr="0099158C">
        <w:rPr>
          <w:rFonts w:ascii="Arial" w:hAnsi="Arial" w:cs="Arial"/>
        </w:rPr>
        <w:t>крикнул</w:t>
      </w:r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он</w:t>
      </w:r>
      <w:r w:rsidRPr="00C852DF">
        <w:rPr>
          <w:rFonts w:ascii="Arial" w:hAnsi="Arial" w:cs="Arial"/>
          <w:lang w:val="en-US"/>
        </w:rPr>
        <w:t xml:space="preserve"> </w:t>
      </w:r>
      <w:r w:rsidRPr="0099158C">
        <w:rPr>
          <w:rFonts w:ascii="Arial" w:hAnsi="Arial" w:cs="Arial"/>
        </w:rPr>
        <w:t>жене</w:t>
      </w:r>
      <w:r w:rsidRPr="00C852DF">
        <w:rPr>
          <w:rFonts w:ascii="Arial" w:hAnsi="Arial" w:cs="Arial"/>
          <w:lang w:val="en-US"/>
        </w:rPr>
        <w:t>.</w:t>
      </w:r>
    </w:p>
    <w:p w:rsidR="00376075" w:rsidRPr="0037607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60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6075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"I'</w:t>
      </w:r>
      <w:r w:rsidRPr="00B962D5">
        <w:rPr>
          <w:rFonts w:ascii="Arial" w:hAnsi="Arial" w:cs="Arial"/>
          <w:highlight w:val="yellow"/>
          <w:lang w:val="en-US"/>
        </w:rPr>
        <w:t>ll</w:t>
      </w:r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cyan"/>
          <w:lang w:val="en-US"/>
        </w:rPr>
        <w:t>go</w:t>
      </w:r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yellow"/>
          <w:lang w:val="en-US"/>
        </w:rPr>
        <w:t>look</w:t>
      </w:r>
      <w:r w:rsidRPr="00622232">
        <w:rPr>
          <w:rFonts w:ascii="Arial" w:hAnsi="Arial" w:cs="Arial"/>
          <w:lang w:val="en-US"/>
        </w:rPr>
        <w:t xml:space="preserve"> after the stock." </w:t>
      </w:r>
    </w:p>
    <w:p w:rsidR="00376075" w:rsidRDefault="00376075" w:rsidP="004419D4">
      <w:pPr>
        <w:spacing w:after="120" w:line="360" w:lineRule="auto"/>
        <w:rPr>
          <w:rFonts w:ascii="Arial" w:hAnsi="Arial" w:cs="Arial"/>
        </w:rPr>
      </w:pPr>
      <w:r w:rsidRPr="0099158C">
        <w:rPr>
          <w:rFonts w:ascii="Arial" w:hAnsi="Arial" w:cs="Arial"/>
        </w:rPr>
        <w:t xml:space="preserve">«Я пойду присмотрю за </w:t>
      </w:r>
      <w:r>
        <w:rPr>
          <w:rFonts w:ascii="Arial" w:hAnsi="Arial" w:cs="Arial"/>
        </w:rPr>
        <w:t>животными</w:t>
      </w:r>
      <w:r w:rsidRPr="0099158C">
        <w:rPr>
          <w:rFonts w:ascii="Arial" w:hAnsi="Arial" w:cs="Arial"/>
        </w:rPr>
        <w:t>».</w:t>
      </w:r>
    </w:p>
    <w:p w:rsidR="00376075" w:rsidRPr="00B962D5" w:rsidRDefault="00376075" w:rsidP="004419D4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962D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7FE7" w:rsidRDefault="00B962D5" w:rsidP="004419D4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021A0C" w:rsidRPr="00622232">
        <w:rPr>
          <w:rFonts w:ascii="Arial" w:hAnsi="Arial" w:cs="Arial"/>
          <w:lang w:val="en-US"/>
        </w:rPr>
        <w:t xml:space="preserve">hen he </w:t>
      </w:r>
      <w:r w:rsidR="00021A0C" w:rsidRPr="00B962D5">
        <w:rPr>
          <w:rFonts w:ascii="Arial" w:hAnsi="Arial" w:cs="Arial"/>
          <w:highlight w:val="cyan"/>
          <w:lang w:val="en-US"/>
        </w:rPr>
        <w:t>ran</w:t>
      </w:r>
      <w:r w:rsidR="00021A0C" w:rsidRPr="00622232">
        <w:rPr>
          <w:rFonts w:ascii="Arial" w:hAnsi="Arial" w:cs="Arial"/>
          <w:lang w:val="en-US"/>
        </w:rPr>
        <w:t xml:space="preserve"> toward the sheds </w:t>
      </w:r>
    </w:p>
    <w:p w:rsidR="00777FE7" w:rsidRDefault="00777FE7" w:rsidP="004419D4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После чего </w:t>
      </w:r>
      <w:r w:rsidRPr="0099158C">
        <w:rPr>
          <w:rFonts w:ascii="Arial" w:hAnsi="Arial" w:cs="Arial"/>
        </w:rPr>
        <w:t>он побежал к сараям,</w:t>
      </w:r>
    </w:p>
    <w:p w:rsidR="00777FE7" w:rsidRPr="00777FE7" w:rsidRDefault="00777FE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777FE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21A0C" w:rsidRDefault="00021A0C" w:rsidP="004419D4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where the cows and horses </w:t>
      </w:r>
      <w:r w:rsidRPr="00B962D5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</w:t>
      </w:r>
      <w:r w:rsidRPr="00B962D5">
        <w:rPr>
          <w:rFonts w:ascii="Arial" w:hAnsi="Arial" w:cs="Arial"/>
          <w:highlight w:val="cyan"/>
          <w:lang w:val="en-US"/>
        </w:rPr>
        <w:t>kept</w:t>
      </w:r>
      <w:r w:rsidRPr="00622232">
        <w:rPr>
          <w:rFonts w:ascii="Arial" w:hAnsi="Arial" w:cs="Arial"/>
          <w:lang w:val="en-US"/>
        </w:rPr>
        <w:t>.</w:t>
      </w:r>
    </w:p>
    <w:p w:rsidR="002320F8" w:rsidRPr="0099158C" w:rsidRDefault="0099158C" w:rsidP="00777FE7">
      <w:pPr>
        <w:spacing w:after="120" w:line="360" w:lineRule="auto"/>
      </w:pPr>
      <w:bookmarkStart w:id="0" w:name="_GoBack"/>
      <w:bookmarkEnd w:id="0"/>
      <w:r w:rsidRPr="0099158C">
        <w:rPr>
          <w:rFonts w:ascii="Arial" w:hAnsi="Arial" w:cs="Arial"/>
        </w:rPr>
        <w:t>где содержались коровы и лошади.</w:t>
      </w:r>
      <w:r w:rsidR="00777FE7" w:rsidRPr="0099158C">
        <w:t xml:space="preserve"> </w:t>
      </w:r>
    </w:p>
    <w:sectPr w:rsidR="002320F8" w:rsidRPr="00991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0C"/>
    <w:rsid w:val="00021A0C"/>
    <w:rsid w:val="0004645C"/>
    <w:rsid w:val="002320F8"/>
    <w:rsid w:val="00232903"/>
    <w:rsid w:val="002816CF"/>
    <w:rsid w:val="003451AB"/>
    <w:rsid w:val="00376075"/>
    <w:rsid w:val="003879EF"/>
    <w:rsid w:val="003B7066"/>
    <w:rsid w:val="004419D4"/>
    <w:rsid w:val="00631DA9"/>
    <w:rsid w:val="00690B00"/>
    <w:rsid w:val="00723E04"/>
    <w:rsid w:val="0073324C"/>
    <w:rsid w:val="00777FE7"/>
    <w:rsid w:val="00931088"/>
    <w:rsid w:val="0099158C"/>
    <w:rsid w:val="00997AF8"/>
    <w:rsid w:val="00A803AE"/>
    <w:rsid w:val="00AF41BD"/>
    <w:rsid w:val="00B962D5"/>
    <w:rsid w:val="00C852DF"/>
    <w:rsid w:val="00E33BA0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48F28-ECC1-4BDB-8DD2-19DE1A15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A0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9</cp:revision>
  <dcterms:created xsi:type="dcterms:W3CDTF">2023-11-28T07:42:00Z</dcterms:created>
  <dcterms:modified xsi:type="dcterms:W3CDTF">2024-05-27T05:45:00Z</dcterms:modified>
</cp:coreProperties>
</file>